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649" w:rsidRPr="006811D3" w:rsidRDefault="00E70649" w:rsidP="001D3FCA">
      <w:pPr>
        <w:jc w:val="center"/>
        <w:rPr>
          <w:rFonts w:ascii="宋体" w:cs="Arial"/>
          <w:b/>
          <w:sz w:val="32"/>
          <w:szCs w:val="32"/>
        </w:rPr>
      </w:pPr>
      <w:r>
        <w:rPr>
          <w:rFonts w:ascii="宋体" w:hAnsi="宋体" w:cs="Arial" w:hint="eastAsia"/>
          <w:b/>
          <w:sz w:val="32"/>
          <w:szCs w:val="32"/>
        </w:rPr>
        <w:t>建平县</w:t>
      </w:r>
      <w:r w:rsidRPr="006811D3">
        <w:rPr>
          <w:rFonts w:ascii="宋体" w:hAnsi="宋体" w:cs="Arial"/>
          <w:b/>
          <w:sz w:val="32"/>
          <w:szCs w:val="32"/>
        </w:rPr>
        <w:t>201</w:t>
      </w:r>
      <w:r>
        <w:rPr>
          <w:rFonts w:ascii="宋体" w:hAnsi="宋体" w:cs="Arial"/>
          <w:b/>
          <w:sz w:val="32"/>
          <w:szCs w:val="32"/>
        </w:rPr>
        <w:t>7</w:t>
      </w:r>
      <w:r w:rsidRPr="006811D3">
        <w:rPr>
          <w:rFonts w:ascii="宋体" w:hAnsi="宋体" w:cs="Arial" w:hint="eastAsia"/>
          <w:b/>
          <w:sz w:val="32"/>
          <w:szCs w:val="32"/>
        </w:rPr>
        <w:t>年</w:t>
      </w:r>
      <w:r>
        <w:rPr>
          <w:rFonts w:ascii="宋体" w:hAnsi="宋体" w:cs="Arial" w:hint="eastAsia"/>
          <w:b/>
          <w:sz w:val="32"/>
          <w:szCs w:val="32"/>
        </w:rPr>
        <w:t>度</w:t>
      </w:r>
      <w:r w:rsidRPr="006811D3">
        <w:rPr>
          <w:rFonts w:ascii="宋体" w:hAnsi="宋体" w:cs="Arial" w:hint="eastAsia"/>
          <w:b/>
          <w:sz w:val="32"/>
          <w:szCs w:val="32"/>
        </w:rPr>
        <w:t>农机购置补贴信息公告</w:t>
      </w:r>
    </w:p>
    <w:p w:rsidR="00E70649" w:rsidRPr="006811D3" w:rsidRDefault="00E70649" w:rsidP="001D3FCA">
      <w:pPr>
        <w:ind w:firstLineChars="150" w:firstLine="420"/>
        <w:rPr>
          <w:rFonts w:ascii="宋体" w:hAnsi="宋体"/>
          <w:sz w:val="28"/>
          <w:szCs w:val="28"/>
        </w:rPr>
      </w:pPr>
      <w:r w:rsidRPr="006811D3">
        <w:rPr>
          <w:rFonts w:ascii="宋体" w:hAnsi="宋体" w:cs="Arial"/>
          <w:sz w:val="28"/>
          <w:szCs w:val="28"/>
        </w:rPr>
        <w:t xml:space="preserve"> </w:t>
      </w:r>
      <w:r w:rsidRPr="006811D3">
        <w:rPr>
          <w:rFonts w:ascii="宋体" w:hAnsi="宋体" w:cs="Arial" w:hint="eastAsia"/>
          <w:sz w:val="28"/>
          <w:szCs w:val="28"/>
        </w:rPr>
        <w:t>建平县</w:t>
      </w:r>
      <w:r w:rsidRPr="006811D3">
        <w:rPr>
          <w:rFonts w:ascii="宋体" w:hAnsi="宋体" w:cs="Tahoma"/>
          <w:sz w:val="28"/>
          <w:szCs w:val="28"/>
        </w:rPr>
        <w:t>201</w:t>
      </w:r>
      <w:r>
        <w:rPr>
          <w:rFonts w:ascii="宋体" w:hAnsi="宋体" w:cs="Tahoma"/>
          <w:sz w:val="28"/>
          <w:szCs w:val="28"/>
        </w:rPr>
        <w:t>7</w:t>
      </w:r>
      <w:r w:rsidRPr="006811D3">
        <w:rPr>
          <w:rFonts w:ascii="宋体" w:hAnsi="宋体" w:cs="Arial" w:hint="eastAsia"/>
          <w:sz w:val="28"/>
          <w:szCs w:val="28"/>
        </w:rPr>
        <w:t>年中央农机</w:t>
      </w:r>
      <w:r>
        <w:rPr>
          <w:rFonts w:ascii="宋体" w:hAnsi="宋体" w:cs="Arial" w:hint="eastAsia"/>
          <w:sz w:val="28"/>
          <w:szCs w:val="28"/>
        </w:rPr>
        <w:t>购置</w:t>
      </w:r>
      <w:r w:rsidRPr="006811D3">
        <w:rPr>
          <w:rFonts w:ascii="宋体" w:hAnsi="宋体" w:cs="Arial" w:hint="eastAsia"/>
          <w:sz w:val="28"/>
          <w:szCs w:val="28"/>
        </w:rPr>
        <w:t>补贴分配资金</w:t>
      </w:r>
      <w:r>
        <w:rPr>
          <w:rFonts w:ascii="宋体" w:hAnsi="宋体"/>
          <w:sz w:val="28"/>
          <w:szCs w:val="28"/>
        </w:rPr>
        <w:t>1535.688</w:t>
      </w:r>
      <w:r w:rsidRPr="006811D3">
        <w:rPr>
          <w:rFonts w:ascii="宋体" w:hAnsi="宋体" w:cs="Arial" w:hint="eastAsia"/>
          <w:sz w:val="28"/>
          <w:szCs w:val="28"/>
        </w:rPr>
        <w:t>万元</w:t>
      </w:r>
      <w:r>
        <w:rPr>
          <w:rFonts w:ascii="宋体" w:hAnsi="宋体" w:cs="Arial" w:hint="eastAsia"/>
          <w:sz w:val="28"/>
          <w:szCs w:val="28"/>
        </w:rPr>
        <w:t>，其中</w:t>
      </w:r>
      <w:r>
        <w:rPr>
          <w:rFonts w:ascii="宋体" w:hAnsi="宋体" w:cs="Arial"/>
          <w:sz w:val="28"/>
          <w:szCs w:val="28"/>
        </w:rPr>
        <w:t>2018</w:t>
      </w:r>
      <w:r>
        <w:rPr>
          <w:rFonts w:ascii="宋体" w:hAnsi="宋体" w:cs="Arial" w:hint="eastAsia"/>
          <w:sz w:val="28"/>
          <w:szCs w:val="28"/>
        </w:rPr>
        <w:t>年补贴资金拨入</w:t>
      </w:r>
      <w:r>
        <w:rPr>
          <w:rFonts w:ascii="宋体" w:hAnsi="宋体" w:cs="Arial"/>
          <w:sz w:val="28"/>
          <w:szCs w:val="28"/>
        </w:rPr>
        <w:t>2017</w:t>
      </w:r>
      <w:r>
        <w:rPr>
          <w:rFonts w:ascii="宋体" w:hAnsi="宋体" w:cs="Arial" w:hint="eastAsia"/>
          <w:sz w:val="28"/>
          <w:szCs w:val="28"/>
        </w:rPr>
        <w:t>年补贴系统</w:t>
      </w:r>
      <w:r>
        <w:rPr>
          <w:rFonts w:ascii="宋体" w:hAnsi="宋体" w:cs="Arial"/>
          <w:sz w:val="28"/>
          <w:szCs w:val="28"/>
        </w:rPr>
        <w:t>675.034</w:t>
      </w:r>
      <w:r>
        <w:rPr>
          <w:rFonts w:ascii="宋体" w:hAnsi="宋体" w:cs="Arial" w:hint="eastAsia"/>
          <w:sz w:val="28"/>
          <w:szCs w:val="28"/>
        </w:rPr>
        <w:t>万元，截至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9"/>
          <w:attr w:name="Month" w:val="10"/>
          <w:attr w:name="Year" w:val="2018"/>
        </w:smartTagPr>
        <w:r>
          <w:rPr>
            <w:rFonts w:ascii="宋体" w:hAnsi="宋体" w:cs="Arial"/>
            <w:sz w:val="28"/>
            <w:szCs w:val="28"/>
          </w:rPr>
          <w:t>2018</w:t>
        </w:r>
        <w:r>
          <w:rPr>
            <w:rFonts w:ascii="宋体" w:hAnsi="宋体" w:cs="Arial" w:hint="eastAsia"/>
            <w:sz w:val="28"/>
            <w:szCs w:val="28"/>
          </w:rPr>
          <w:t>年</w:t>
        </w:r>
        <w:r>
          <w:rPr>
            <w:rFonts w:ascii="宋体" w:hAnsi="宋体" w:cs="Arial"/>
            <w:sz w:val="28"/>
            <w:szCs w:val="28"/>
          </w:rPr>
          <w:t>10</w:t>
        </w:r>
        <w:r>
          <w:rPr>
            <w:rFonts w:ascii="宋体" w:hAnsi="宋体" w:cs="Arial" w:hint="eastAsia"/>
            <w:sz w:val="28"/>
            <w:szCs w:val="28"/>
          </w:rPr>
          <w:t>月</w:t>
        </w:r>
        <w:r>
          <w:rPr>
            <w:rFonts w:ascii="宋体" w:hAnsi="宋体" w:cs="Arial"/>
            <w:sz w:val="28"/>
            <w:szCs w:val="28"/>
          </w:rPr>
          <w:t>29</w:t>
        </w:r>
        <w:r>
          <w:rPr>
            <w:rFonts w:ascii="宋体" w:hAnsi="宋体" w:cs="Arial" w:hint="eastAsia"/>
            <w:sz w:val="28"/>
            <w:szCs w:val="28"/>
          </w:rPr>
          <w:t>日</w:t>
        </w:r>
      </w:smartTag>
      <w:r>
        <w:rPr>
          <w:rFonts w:ascii="宋体" w:hAnsi="宋体" w:cs="Arial" w:hint="eastAsia"/>
          <w:sz w:val="28"/>
          <w:szCs w:val="28"/>
        </w:rPr>
        <w:t>已使用资金</w:t>
      </w:r>
      <w:r>
        <w:rPr>
          <w:rFonts w:ascii="宋体" w:hAnsi="宋体" w:cs="Arial"/>
          <w:sz w:val="28"/>
          <w:szCs w:val="28"/>
        </w:rPr>
        <w:t>1479.838</w:t>
      </w:r>
      <w:r>
        <w:rPr>
          <w:rFonts w:ascii="宋体" w:hAnsi="宋体" w:cs="Arial" w:hint="eastAsia"/>
          <w:sz w:val="28"/>
          <w:szCs w:val="28"/>
        </w:rPr>
        <w:t>万元，结余资金</w:t>
      </w:r>
      <w:r>
        <w:rPr>
          <w:rFonts w:ascii="宋体" w:hAnsi="宋体" w:cs="Arial"/>
          <w:sz w:val="28"/>
          <w:szCs w:val="28"/>
        </w:rPr>
        <w:t>55.85</w:t>
      </w:r>
      <w:r>
        <w:rPr>
          <w:rFonts w:ascii="宋体" w:hAnsi="宋体" w:cs="Arial" w:hint="eastAsia"/>
          <w:sz w:val="28"/>
          <w:szCs w:val="28"/>
        </w:rPr>
        <w:t>万元，</w:t>
      </w:r>
      <w:r w:rsidRPr="006811D3">
        <w:rPr>
          <w:rFonts w:ascii="宋体" w:hAnsi="宋体" w:cs="Arial" w:hint="eastAsia"/>
          <w:sz w:val="28"/>
          <w:szCs w:val="28"/>
        </w:rPr>
        <w:t>共补贴机具</w:t>
      </w:r>
      <w:r>
        <w:rPr>
          <w:rFonts w:ascii="宋体" w:hAnsi="宋体" w:cs="Tahoma"/>
          <w:sz w:val="28"/>
          <w:szCs w:val="28"/>
        </w:rPr>
        <w:t>1096</w:t>
      </w:r>
      <w:r w:rsidRPr="006811D3">
        <w:rPr>
          <w:rFonts w:ascii="宋体" w:hAnsi="宋体" w:cs="Arial" w:hint="eastAsia"/>
          <w:sz w:val="28"/>
          <w:szCs w:val="28"/>
        </w:rPr>
        <w:t>台套。其中：动力机械</w:t>
      </w:r>
      <w:r>
        <w:rPr>
          <w:rFonts w:ascii="宋体" w:hAnsi="宋体" w:cs="Tahoma"/>
          <w:sz w:val="28"/>
          <w:szCs w:val="28"/>
        </w:rPr>
        <w:t>576</w:t>
      </w:r>
      <w:r w:rsidRPr="006811D3">
        <w:rPr>
          <w:rFonts w:ascii="宋体" w:hAnsi="宋体" w:cs="Arial" w:hint="eastAsia"/>
          <w:sz w:val="28"/>
          <w:szCs w:val="28"/>
        </w:rPr>
        <w:t>台</w:t>
      </w:r>
      <w:r>
        <w:rPr>
          <w:rFonts w:ascii="宋体" w:hAnsi="宋体" w:cs="Arial" w:hint="eastAsia"/>
          <w:sz w:val="28"/>
          <w:szCs w:val="28"/>
        </w:rPr>
        <w:t>；</w:t>
      </w:r>
      <w:r w:rsidRPr="006811D3">
        <w:rPr>
          <w:rFonts w:ascii="宋体" w:hAnsi="宋体" w:cs="Arial" w:hint="eastAsia"/>
          <w:sz w:val="28"/>
          <w:szCs w:val="28"/>
        </w:rPr>
        <w:t>耕整地机械</w:t>
      </w:r>
      <w:r>
        <w:rPr>
          <w:rFonts w:ascii="宋体" w:hAnsi="宋体" w:cs="Tahoma"/>
          <w:sz w:val="28"/>
          <w:szCs w:val="28"/>
        </w:rPr>
        <w:t>295</w:t>
      </w:r>
      <w:r w:rsidRPr="006811D3">
        <w:rPr>
          <w:rFonts w:ascii="宋体" w:hAnsi="宋体" w:cs="Arial" w:hint="eastAsia"/>
          <w:sz w:val="28"/>
          <w:szCs w:val="28"/>
        </w:rPr>
        <w:t>台</w:t>
      </w:r>
      <w:r>
        <w:rPr>
          <w:rFonts w:ascii="宋体" w:hAnsi="宋体" w:cs="Arial" w:hint="eastAsia"/>
          <w:sz w:val="28"/>
          <w:szCs w:val="28"/>
        </w:rPr>
        <w:t>；</w:t>
      </w:r>
      <w:r w:rsidRPr="006811D3">
        <w:rPr>
          <w:rFonts w:ascii="宋体" w:hAnsi="宋体" w:cs="Arial" w:hint="eastAsia"/>
          <w:sz w:val="28"/>
          <w:szCs w:val="28"/>
        </w:rPr>
        <w:t>种植施肥机械</w:t>
      </w:r>
      <w:r>
        <w:rPr>
          <w:rFonts w:ascii="宋体" w:hAnsi="宋体" w:cs="Tahoma"/>
          <w:sz w:val="28"/>
          <w:szCs w:val="28"/>
        </w:rPr>
        <w:t>150</w:t>
      </w:r>
      <w:r w:rsidRPr="006811D3">
        <w:rPr>
          <w:rFonts w:ascii="宋体" w:hAnsi="宋体" w:cs="Arial" w:hint="eastAsia"/>
          <w:sz w:val="28"/>
          <w:szCs w:val="28"/>
        </w:rPr>
        <w:t>台</w:t>
      </w:r>
      <w:r>
        <w:rPr>
          <w:rFonts w:ascii="宋体" w:hAnsi="宋体" w:cs="Tahoma" w:hint="eastAsia"/>
          <w:sz w:val="28"/>
          <w:szCs w:val="28"/>
        </w:rPr>
        <w:t>；</w:t>
      </w:r>
      <w:r w:rsidRPr="006811D3">
        <w:rPr>
          <w:rFonts w:ascii="宋体" w:hAnsi="宋体" w:cs="Arial" w:hint="eastAsia"/>
          <w:sz w:val="28"/>
          <w:szCs w:val="28"/>
        </w:rPr>
        <w:t>收获机械</w:t>
      </w:r>
      <w:r>
        <w:rPr>
          <w:rFonts w:ascii="宋体" w:hAnsi="宋体" w:cs="Tahoma"/>
          <w:sz w:val="28"/>
          <w:szCs w:val="28"/>
        </w:rPr>
        <w:t>30</w:t>
      </w:r>
      <w:r w:rsidRPr="006811D3">
        <w:rPr>
          <w:rFonts w:ascii="宋体" w:hAnsi="宋体" w:cs="Arial" w:hint="eastAsia"/>
          <w:sz w:val="28"/>
          <w:szCs w:val="28"/>
        </w:rPr>
        <w:t>台</w:t>
      </w:r>
      <w:r>
        <w:rPr>
          <w:rFonts w:ascii="宋体" w:hAnsi="宋体" w:cs="Arial" w:hint="eastAsia"/>
          <w:sz w:val="28"/>
          <w:szCs w:val="28"/>
        </w:rPr>
        <w:t>；</w:t>
      </w:r>
      <w:r w:rsidRPr="006811D3">
        <w:rPr>
          <w:rFonts w:ascii="宋体" w:hAnsi="宋体" w:cs="Arial" w:hint="eastAsia"/>
          <w:sz w:val="28"/>
          <w:szCs w:val="28"/>
        </w:rPr>
        <w:t>收获后处理机械</w:t>
      </w:r>
      <w:r>
        <w:rPr>
          <w:rFonts w:ascii="宋体" w:hAnsi="宋体" w:cs="Arial"/>
          <w:sz w:val="28"/>
          <w:szCs w:val="28"/>
        </w:rPr>
        <w:t>43</w:t>
      </w:r>
      <w:r w:rsidRPr="006811D3">
        <w:rPr>
          <w:rFonts w:ascii="宋体" w:hAnsi="宋体" w:cs="Arial" w:hint="eastAsia"/>
          <w:sz w:val="28"/>
          <w:szCs w:val="28"/>
        </w:rPr>
        <w:t>台</w:t>
      </w:r>
      <w:r>
        <w:rPr>
          <w:rFonts w:ascii="宋体" w:hAnsi="宋体" w:cs="Arial" w:hint="eastAsia"/>
          <w:sz w:val="28"/>
          <w:szCs w:val="28"/>
        </w:rPr>
        <w:t>；</w:t>
      </w:r>
      <w:r w:rsidRPr="00EB385A">
        <w:rPr>
          <w:rFonts w:ascii="宋体" w:hAnsi="宋体" w:cs="Arial" w:hint="eastAsia"/>
          <w:sz w:val="28"/>
          <w:szCs w:val="28"/>
        </w:rPr>
        <w:t>畜牧水产养殖机械</w:t>
      </w:r>
      <w:r>
        <w:rPr>
          <w:rFonts w:ascii="宋体" w:hAnsi="宋体" w:cs="Arial"/>
          <w:sz w:val="28"/>
          <w:szCs w:val="28"/>
        </w:rPr>
        <w:t>2</w:t>
      </w:r>
      <w:r>
        <w:rPr>
          <w:rFonts w:ascii="宋体" w:hAnsi="宋体" w:cs="Arial" w:hint="eastAsia"/>
          <w:sz w:val="28"/>
          <w:szCs w:val="28"/>
        </w:rPr>
        <w:t>台，</w:t>
      </w:r>
      <w:r w:rsidRPr="006811D3">
        <w:rPr>
          <w:rFonts w:ascii="宋体" w:hAnsi="宋体" w:cs="Arial" w:hint="eastAsia"/>
          <w:sz w:val="28"/>
          <w:szCs w:val="28"/>
        </w:rPr>
        <w:t>受益农户及合作组织</w:t>
      </w:r>
      <w:r>
        <w:rPr>
          <w:rFonts w:ascii="宋体" w:hAnsi="宋体" w:cs="Tahoma"/>
          <w:sz w:val="28"/>
          <w:szCs w:val="28"/>
        </w:rPr>
        <w:t>958</w:t>
      </w:r>
      <w:r w:rsidRPr="006811D3">
        <w:rPr>
          <w:rFonts w:ascii="宋体" w:hAnsi="宋体" w:cs="Arial" w:hint="eastAsia"/>
          <w:sz w:val="28"/>
          <w:szCs w:val="28"/>
        </w:rPr>
        <w:t>户。</w:t>
      </w:r>
      <w:r w:rsidRPr="006811D3">
        <w:rPr>
          <w:rFonts w:ascii="宋体" w:hAnsi="宋体"/>
          <w:sz w:val="28"/>
          <w:szCs w:val="28"/>
        </w:rPr>
        <w:t xml:space="preserve"> </w:t>
      </w:r>
    </w:p>
    <w:p w:rsidR="00E70649" w:rsidRPr="00EB385A" w:rsidRDefault="00E70649" w:rsidP="001D3FCA">
      <w:pPr>
        <w:rPr>
          <w:sz w:val="28"/>
          <w:szCs w:val="28"/>
        </w:rPr>
      </w:pPr>
    </w:p>
    <w:p w:rsidR="00E70649" w:rsidRPr="00CB5481" w:rsidRDefault="00E70649" w:rsidP="001D3FCA"/>
    <w:p w:rsidR="00E70649" w:rsidRDefault="00E70649" w:rsidP="001D3FC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6811D3">
        <w:rPr>
          <w:rFonts w:hint="eastAsia"/>
          <w:sz w:val="28"/>
          <w:szCs w:val="28"/>
        </w:rPr>
        <w:t>建平县农机办</w:t>
      </w:r>
    </w:p>
    <w:p w:rsidR="00E70649" w:rsidRPr="006811D3" w:rsidRDefault="00E70649" w:rsidP="001D3FC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9"/>
          <w:attr w:name="Month" w:val="10"/>
          <w:attr w:name="Year" w:val="2018"/>
        </w:smartTagPr>
        <w:r>
          <w:rPr>
            <w:sz w:val="28"/>
            <w:szCs w:val="28"/>
          </w:rPr>
          <w:t>2018</w:t>
        </w:r>
        <w:r>
          <w:rPr>
            <w:rFonts w:hint="eastAsia"/>
            <w:sz w:val="28"/>
            <w:szCs w:val="28"/>
          </w:rPr>
          <w:t>年</w:t>
        </w:r>
        <w:r>
          <w:rPr>
            <w:sz w:val="28"/>
            <w:szCs w:val="28"/>
          </w:rPr>
          <w:t>10</w:t>
        </w:r>
        <w:r>
          <w:rPr>
            <w:rFonts w:hint="eastAsia"/>
            <w:sz w:val="28"/>
            <w:szCs w:val="28"/>
          </w:rPr>
          <w:t>月</w:t>
        </w:r>
        <w:r>
          <w:rPr>
            <w:sz w:val="28"/>
            <w:szCs w:val="28"/>
          </w:rPr>
          <w:t>29</w:t>
        </w:r>
        <w:r>
          <w:rPr>
            <w:rFonts w:hint="eastAsia"/>
            <w:sz w:val="28"/>
            <w:szCs w:val="28"/>
          </w:rPr>
          <w:t>日</w:t>
        </w:r>
      </w:smartTag>
    </w:p>
    <w:p w:rsidR="00E70649" w:rsidRDefault="00E70649"/>
    <w:sectPr w:rsidR="00E70649" w:rsidSect="00D8486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0649" w:rsidRDefault="00E70649" w:rsidP="00D84860">
      <w:r>
        <w:separator/>
      </w:r>
    </w:p>
  </w:endnote>
  <w:endnote w:type="continuationSeparator" w:id="0">
    <w:p w:rsidR="00E70649" w:rsidRDefault="00E70649" w:rsidP="00D848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649" w:rsidRDefault="00E7064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649" w:rsidRDefault="00E706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649" w:rsidRDefault="00E7064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0649" w:rsidRDefault="00E70649" w:rsidP="00D84860">
      <w:r>
        <w:separator/>
      </w:r>
    </w:p>
  </w:footnote>
  <w:footnote w:type="continuationSeparator" w:id="0">
    <w:p w:rsidR="00E70649" w:rsidRDefault="00E70649" w:rsidP="00D848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649" w:rsidRDefault="00E7064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649" w:rsidRDefault="00E70649" w:rsidP="003C30DC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649" w:rsidRDefault="00E7064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3FCA"/>
    <w:rsid w:val="001D3FCA"/>
    <w:rsid w:val="002A61B4"/>
    <w:rsid w:val="003C30DC"/>
    <w:rsid w:val="005D1CEC"/>
    <w:rsid w:val="006811D3"/>
    <w:rsid w:val="006E0291"/>
    <w:rsid w:val="00762E28"/>
    <w:rsid w:val="007F701A"/>
    <w:rsid w:val="00853993"/>
    <w:rsid w:val="0086534D"/>
    <w:rsid w:val="009246E5"/>
    <w:rsid w:val="009F4B6F"/>
    <w:rsid w:val="00A4088E"/>
    <w:rsid w:val="00BF371F"/>
    <w:rsid w:val="00CA4F2B"/>
    <w:rsid w:val="00CB5481"/>
    <w:rsid w:val="00CE2EED"/>
    <w:rsid w:val="00D00CDA"/>
    <w:rsid w:val="00D625CB"/>
    <w:rsid w:val="00D84860"/>
    <w:rsid w:val="00E70649"/>
    <w:rsid w:val="00E73431"/>
    <w:rsid w:val="00EB385A"/>
    <w:rsid w:val="00FB0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FCA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E73431"/>
    <w:rPr>
      <w:rFonts w:cs="Times New Roman"/>
      <w:b/>
      <w:bCs/>
    </w:rPr>
  </w:style>
  <w:style w:type="paragraph" w:styleId="Header">
    <w:name w:val="header"/>
    <w:basedOn w:val="Normal"/>
    <w:link w:val="HeaderChar"/>
    <w:uiPriority w:val="99"/>
    <w:rsid w:val="001D3F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D3FCA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A408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4088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1</Pages>
  <Words>41</Words>
  <Characters>237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2017年度农机购置补贴信息公告</dc:title>
  <dc:subject/>
  <dc:creator>微软用户</dc:creator>
  <cp:keywords/>
  <dc:description/>
  <cp:lastModifiedBy>微软用户</cp:lastModifiedBy>
  <cp:revision>3</cp:revision>
  <dcterms:created xsi:type="dcterms:W3CDTF">2018-10-29T08:48:00Z</dcterms:created>
  <dcterms:modified xsi:type="dcterms:W3CDTF">2018-10-29T09:00:00Z</dcterms:modified>
</cp:coreProperties>
</file>